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6E" w:rsidRDefault="005C4123">
      <w:pPr>
        <w:spacing w:before="71" w:line="355" w:lineRule="exact"/>
        <w:ind w:left="354" w:right="421"/>
        <w:jc w:val="center"/>
        <w:rPr>
          <w:b/>
          <w:sz w:val="31"/>
        </w:rPr>
      </w:pPr>
      <w:bookmarkStart w:id="0" w:name="_GoBack"/>
      <w:bookmarkEnd w:id="0"/>
      <w:r>
        <w:rPr>
          <w:b/>
          <w:sz w:val="31"/>
        </w:rPr>
        <w:t>DICHIARAZIONE SOSTITUTIVA DELL'ATTO DI NOTORIETA'</w:t>
      </w:r>
    </w:p>
    <w:p w:rsidR="00055B6E" w:rsidRDefault="005C4123">
      <w:pPr>
        <w:spacing w:line="263" w:lineRule="exact"/>
        <w:ind w:left="353" w:right="421"/>
        <w:jc w:val="center"/>
        <w:rPr>
          <w:sz w:val="23"/>
        </w:rPr>
      </w:pPr>
      <w:r>
        <w:rPr>
          <w:sz w:val="21"/>
        </w:rPr>
        <w:t>(D.P.R. 28 Dicembre 2000, n. 445, art. 47</w:t>
      </w:r>
      <w:r>
        <w:rPr>
          <w:sz w:val="23"/>
        </w:rPr>
        <w:t>)</w:t>
      </w:r>
    </w:p>
    <w:p w:rsidR="00055B6E" w:rsidRDefault="005C4123">
      <w:pPr>
        <w:pStyle w:val="Titolo1"/>
        <w:spacing w:before="7"/>
        <w:ind w:left="354" w:right="421"/>
        <w:jc w:val="center"/>
      </w:pPr>
      <w:r>
        <w:t>NON SOGGETTA AD AUTENTICAZIONE</w:t>
      </w:r>
    </w:p>
    <w:p w:rsidR="00055B6E" w:rsidRDefault="00055B6E">
      <w:pPr>
        <w:pStyle w:val="Corpotesto"/>
        <w:spacing w:before="6"/>
        <w:rPr>
          <w:b/>
          <w:sz w:val="29"/>
        </w:rPr>
      </w:pPr>
    </w:p>
    <w:p w:rsidR="00055B6E" w:rsidRDefault="005C4123">
      <w:pPr>
        <w:pStyle w:val="Corpotesto"/>
        <w:spacing w:before="1"/>
        <w:ind w:left="101"/>
      </w:pPr>
      <w:r>
        <w:t>Il/La  sottoscritto/a</w:t>
      </w:r>
      <w:r>
        <w:rPr>
          <w:spacing w:val="38"/>
        </w:rPr>
        <w:t xml:space="preserve"> </w:t>
      </w:r>
      <w:r>
        <w:t>.......................................................................................................................................</w:t>
      </w:r>
    </w:p>
    <w:p w:rsidR="00055B6E" w:rsidRDefault="005C4123">
      <w:pPr>
        <w:pStyle w:val="Corpotesto"/>
        <w:spacing w:before="138"/>
        <w:ind w:left="101"/>
      </w:pPr>
      <w:r>
        <w:t xml:space="preserve">nato/a a ........................................................................................, il </w:t>
      </w:r>
      <w:r>
        <w:rPr>
          <w:spacing w:val="37"/>
        </w:rPr>
        <w:t xml:space="preserve"> </w:t>
      </w:r>
      <w:r>
        <w:t>.................</w:t>
      </w:r>
      <w:r>
        <w:t>................…......................</w:t>
      </w:r>
    </w:p>
    <w:p w:rsidR="00055B6E" w:rsidRDefault="005C4123">
      <w:pPr>
        <w:pStyle w:val="Corpotesto"/>
        <w:spacing w:before="137"/>
        <w:ind w:left="101"/>
      </w:pPr>
      <w:r>
        <w:t>residente nel  Comune  di</w:t>
      </w:r>
      <w:r>
        <w:rPr>
          <w:spacing w:val="-20"/>
        </w:rPr>
        <w:t xml:space="preserve"> </w:t>
      </w:r>
      <w:r>
        <w:t>..............................................................................................................................</w:t>
      </w:r>
    </w:p>
    <w:p w:rsidR="00055B6E" w:rsidRDefault="005C4123">
      <w:pPr>
        <w:pStyle w:val="Corpotesto"/>
        <w:spacing w:before="138"/>
        <w:ind w:left="101"/>
      </w:pPr>
      <w:r>
        <w:t>Via  ..........................................................</w:t>
      </w:r>
      <w:r>
        <w:t>......................................................................,  n.</w:t>
      </w:r>
      <w:r>
        <w:rPr>
          <w:spacing w:val="-25"/>
        </w:rPr>
        <w:t xml:space="preserve"> </w:t>
      </w:r>
      <w:r>
        <w:t>.........................</w:t>
      </w:r>
    </w:p>
    <w:p w:rsidR="00055B6E" w:rsidRDefault="005C4123">
      <w:pPr>
        <w:pStyle w:val="Corpotesto"/>
        <w:spacing w:before="137"/>
        <w:ind w:left="101"/>
      </w:pPr>
      <w:r>
        <w:t>a conoscenza del disposto dell'art. 76 del D.P.R. 28 dicembre 2000, n. 445, che testualmente recita:</w:t>
      </w:r>
    </w:p>
    <w:p w:rsidR="00055B6E" w:rsidRDefault="00055B6E">
      <w:pPr>
        <w:pStyle w:val="Corpotesto"/>
        <w:spacing w:before="2"/>
        <w:rPr>
          <w:sz w:val="24"/>
        </w:rPr>
      </w:pPr>
    </w:p>
    <w:p w:rsidR="00055B6E" w:rsidRDefault="005C4123">
      <w:pPr>
        <w:spacing w:before="1"/>
        <w:ind w:left="792"/>
        <w:jc w:val="both"/>
        <w:rPr>
          <w:sz w:val="17"/>
        </w:rPr>
      </w:pPr>
      <w:r>
        <w:rPr>
          <w:w w:val="105"/>
          <w:sz w:val="17"/>
        </w:rPr>
        <w:t>Art 76 - Norme penali</w:t>
      </w:r>
    </w:p>
    <w:p w:rsidR="00055B6E" w:rsidRDefault="005C4123">
      <w:pPr>
        <w:pStyle w:val="Paragrafoelenco"/>
        <w:numPr>
          <w:ilvl w:val="0"/>
          <w:numId w:val="2"/>
        </w:numPr>
        <w:tabs>
          <w:tab w:val="left" w:pos="971"/>
        </w:tabs>
        <w:spacing w:before="3" w:line="247" w:lineRule="auto"/>
        <w:ind w:right="170" w:hanging="1"/>
        <w:jc w:val="both"/>
        <w:rPr>
          <w:sz w:val="17"/>
        </w:rPr>
      </w:pPr>
      <w:r>
        <w:rPr>
          <w:w w:val="105"/>
          <w:sz w:val="17"/>
        </w:rPr>
        <w:t>Chiunque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rilascia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dichiarazion</w:t>
      </w:r>
      <w:r>
        <w:rPr>
          <w:w w:val="105"/>
          <w:sz w:val="17"/>
        </w:rPr>
        <w:t>i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mendaci,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forma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atti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falsi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uso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nei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casi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previsti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dal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presente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testo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unico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è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punito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sensi del codice penale e delle leggi speciali in</w:t>
      </w:r>
      <w:r>
        <w:rPr>
          <w:spacing w:val="-24"/>
          <w:w w:val="105"/>
          <w:sz w:val="17"/>
        </w:rPr>
        <w:t xml:space="preserve"> </w:t>
      </w:r>
      <w:r>
        <w:rPr>
          <w:w w:val="105"/>
          <w:sz w:val="17"/>
        </w:rPr>
        <w:t>materia</w:t>
      </w:r>
    </w:p>
    <w:p w:rsidR="00055B6E" w:rsidRDefault="005C4123">
      <w:pPr>
        <w:pStyle w:val="Paragrafoelenco"/>
        <w:numPr>
          <w:ilvl w:val="0"/>
          <w:numId w:val="2"/>
        </w:numPr>
        <w:tabs>
          <w:tab w:val="left" w:pos="966"/>
        </w:tabs>
        <w:spacing w:before="3"/>
        <w:ind w:left="965" w:hanging="174"/>
        <w:jc w:val="both"/>
        <w:rPr>
          <w:sz w:val="17"/>
        </w:rPr>
      </w:pPr>
      <w:r>
        <w:rPr>
          <w:w w:val="105"/>
          <w:sz w:val="17"/>
        </w:rPr>
        <w:t>L'esibizione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atto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contenente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dati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non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più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rispondenti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verità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equivale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ad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uso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atto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falso</w:t>
      </w:r>
    </w:p>
    <w:p w:rsidR="00055B6E" w:rsidRDefault="005C4123">
      <w:pPr>
        <w:pStyle w:val="Paragrafoelenco"/>
        <w:numPr>
          <w:ilvl w:val="0"/>
          <w:numId w:val="2"/>
        </w:numPr>
        <w:tabs>
          <w:tab w:val="left" w:pos="985"/>
        </w:tabs>
        <w:spacing w:before="4" w:line="247" w:lineRule="auto"/>
        <w:ind w:right="167" w:firstLine="0"/>
        <w:jc w:val="both"/>
        <w:rPr>
          <w:sz w:val="17"/>
        </w:rPr>
      </w:pPr>
      <w:r>
        <w:rPr>
          <w:w w:val="105"/>
          <w:sz w:val="17"/>
        </w:rPr>
        <w:t>Le dichiarazioni sostitutive rese ai sensi degli articoli 46 (certificazione) e 47 (notorietà) e le dichiarazioni rese per conto delle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persone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indicate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nell'art.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4,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comma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2,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(impedimento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temporaneo)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sono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considerate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come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fatte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pubblico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ufficiale</w:t>
      </w:r>
    </w:p>
    <w:p w:rsidR="00055B6E" w:rsidRDefault="005C4123">
      <w:pPr>
        <w:pStyle w:val="Paragrafoelenco"/>
        <w:numPr>
          <w:ilvl w:val="0"/>
          <w:numId w:val="2"/>
        </w:numPr>
        <w:tabs>
          <w:tab w:val="left" w:pos="997"/>
        </w:tabs>
        <w:spacing w:line="247" w:lineRule="auto"/>
        <w:ind w:right="164" w:firstLine="0"/>
        <w:jc w:val="both"/>
        <w:rPr>
          <w:sz w:val="17"/>
        </w:rPr>
      </w:pPr>
      <w:r>
        <w:rPr>
          <w:w w:val="105"/>
          <w:sz w:val="17"/>
        </w:rPr>
        <w:t>Se i reati indicati nei commi 1, 2 e 3 sono commessi per ottenere la nomina ad un pubblico ufficio o l'autorizzazione all'esercizio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una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professione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od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arte,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giudice,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nei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casi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più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gravi,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può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applicare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l'interdizione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temporanea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dai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pubblici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uffici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o da</w:t>
      </w:r>
      <w:r>
        <w:rPr>
          <w:w w:val="105"/>
          <w:sz w:val="17"/>
        </w:rPr>
        <w:t>lla professione 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arte</w:t>
      </w:r>
    </w:p>
    <w:p w:rsidR="00055B6E" w:rsidRDefault="00055B6E">
      <w:pPr>
        <w:pStyle w:val="Corpotesto"/>
        <w:spacing w:before="1"/>
        <w:rPr>
          <w:sz w:val="17"/>
        </w:rPr>
      </w:pPr>
    </w:p>
    <w:p w:rsidR="00055B6E" w:rsidRDefault="005C4123">
      <w:pPr>
        <w:pStyle w:val="Corpotesto"/>
        <w:spacing w:before="1" w:line="244" w:lineRule="auto"/>
        <w:ind w:left="101" w:right="164"/>
        <w:jc w:val="both"/>
      </w:pPr>
      <w:r>
        <w:t>ferma restando, a norma del disposto dell'art. 75, dello stesso D.P.R. n. 445/2000, nel caso di dichiarazione non veritiera, la decadenza dai benefici eventualmente conseguiti e sotto la propria personale responsabilità</w:t>
      </w:r>
    </w:p>
    <w:p w:rsidR="00055B6E" w:rsidRDefault="005C4123">
      <w:pPr>
        <w:ind w:left="353" w:right="421"/>
        <w:jc w:val="center"/>
        <w:rPr>
          <w:b/>
          <w:sz w:val="27"/>
        </w:rPr>
      </w:pPr>
      <w:r>
        <w:rPr>
          <w:b/>
          <w:sz w:val="27"/>
        </w:rPr>
        <w:t>DICHIARA</w:t>
      </w:r>
    </w:p>
    <w:p w:rsidR="00055B6E" w:rsidRDefault="00055B6E">
      <w:pPr>
        <w:pStyle w:val="Corpotesto"/>
        <w:spacing w:before="1"/>
        <w:rPr>
          <w:b/>
          <w:sz w:val="29"/>
        </w:rPr>
      </w:pPr>
    </w:p>
    <w:p w:rsidR="00055B6E" w:rsidRDefault="005C4123">
      <w:pPr>
        <w:pStyle w:val="Corpotesto"/>
        <w:tabs>
          <w:tab w:val="left" w:pos="9672"/>
        </w:tabs>
        <w:ind w:left="101"/>
      </w:pPr>
      <w:r>
        <w:t>ch</w:t>
      </w:r>
      <w:r>
        <w:t>e il/la proprio/a</w:t>
      </w:r>
      <w:r>
        <w:rPr>
          <w:spacing w:val="27"/>
        </w:rPr>
        <w:t xml:space="preserve"> </w:t>
      </w:r>
      <w:r>
        <w:t xml:space="preserve">figlio/a </w:t>
      </w:r>
      <w:r>
        <w:rPr>
          <w:spacing w:val="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055B6E" w:rsidRDefault="00055B6E">
      <w:pPr>
        <w:pStyle w:val="Corpotesto"/>
        <w:spacing w:before="7"/>
        <w:rPr>
          <w:sz w:val="15"/>
        </w:rPr>
      </w:pPr>
    </w:p>
    <w:p w:rsidR="00055B6E" w:rsidRDefault="005C4123">
      <w:pPr>
        <w:pStyle w:val="Corpotesto"/>
        <w:tabs>
          <w:tab w:val="left" w:pos="6501"/>
          <w:tab w:val="left" w:pos="9727"/>
        </w:tabs>
        <w:spacing w:before="93"/>
        <w:ind w:left="101"/>
      </w:pPr>
      <w:r>
        <w:t>nato</w:t>
      </w:r>
      <w:r>
        <w:rPr>
          <w:spacing w:val="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il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055B6E" w:rsidRDefault="00055B6E">
      <w:pPr>
        <w:pStyle w:val="Corpotesto"/>
        <w:spacing w:before="7"/>
        <w:rPr>
          <w:sz w:val="21"/>
        </w:rPr>
      </w:pPr>
    </w:p>
    <w:p w:rsidR="00055B6E" w:rsidRDefault="005C4123">
      <w:pPr>
        <w:pStyle w:val="Paragrafoelenco"/>
        <w:numPr>
          <w:ilvl w:val="0"/>
          <w:numId w:val="1"/>
        </w:numPr>
        <w:tabs>
          <w:tab w:val="left" w:pos="793"/>
        </w:tabs>
        <w:ind w:hanging="342"/>
        <w:rPr>
          <w:sz w:val="23"/>
        </w:rPr>
      </w:pPr>
      <w:r>
        <w:rPr>
          <w:sz w:val="23"/>
        </w:rPr>
        <w:t>È residente nel Comune di Caprarola (VT) al seguente</w:t>
      </w:r>
      <w:r>
        <w:rPr>
          <w:spacing w:val="11"/>
          <w:sz w:val="23"/>
        </w:rPr>
        <w:t xml:space="preserve"> </w:t>
      </w:r>
      <w:r>
        <w:rPr>
          <w:sz w:val="23"/>
        </w:rPr>
        <w:t>indirizzo:</w:t>
      </w:r>
    </w:p>
    <w:p w:rsidR="00055B6E" w:rsidRDefault="00055B6E">
      <w:pPr>
        <w:pStyle w:val="Corpotesto"/>
        <w:rPr>
          <w:sz w:val="20"/>
        </w:rPr>
      </w:pPr>
    </w:p>
    <w:p w:rsidR="00055B6E" w:rsidRDefault="005C4123">
      <w:pPr>
        <w:pStyle w:val="Corpotesto"/>
        <w:spacing w:before="11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173990</wp:posOffset>
                </wp:positionV>
                <wp:extent cx="563689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6895" cy="0"/>
                        </a:xfrm>
                        <a:prstGeom prst="line">
                          <a:avLst/>
                        </a:prstGeom>
                        <a:noFill/>
                        <a:ln w="59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14C8A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1pt,13.7pt" to="533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fMHA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" strokeweight=".16481mm">
                <w10:wrap type="topAndBottom" anchorx="page"/>
              </v:line>
            </w:pict>
          </mc:Fallback>
        </mc:AlternateContent>
      </w:r>
    </w:p>
    <w:p w:rsidR="00055B6E" w:rsidRDefault="00055B6E">
      <w:pPr>
        <w:pStyle w:val="Corpotesto"/>
        <w:rPr>
          <w:sz w:val="13"/>
        </w:rPr>
      </w:pPr>
    </w:p>
    <w:p w:rsidR="00055B6E" w:rsidRDefault="00055B6E">
      <w:pPr>
        <w:rPr>
          <w:sz w:val="13"/>
        </w:rPr>
        <w:sectPr w:rsidR="00055B6E">
          <w:type w:val="continuous"/>
          <w:pgSz w:w="11900" w:h="16840"/>
          <w:pgMar w:top="820" w:right="920" w:bottom="280" w:left="1000" w:header="720" w:footer="720" w:gutter="0"/>
          <w:cols w:space="720"/>
        </w:sectPr>
      </w:pPr>
    </w:p>
    <w:p w:rsidR="00055B6E" w:rsidRDefault="005C4123">
      <w:pPr>
        <w:pStyle w:val="Paragrafoelenco"/>
        <w:numPr>
          <w:ilvl w:val="0"/>
          <w:numId w:val="1"/>
        </w:numPr>
        <w:tabs>
          <w:tab w:val="left" w:pos="793"/>
          <w:tab w:val="left" w:pos="1959"/>
          <w:tab w:val="left" w:pos="3035"/>
          <w:tab w:val="left" w:pos="4502"/>
          <w:tab w:val="left" w:pos="4904"/>
          <w:tab w:val="left" w:pos="5695"/>
          <w:tab w:val="left" w:pos="6566"/>
        </w:tabs>
        <w:spacing w:before="93"/>
        <w:ind w:hanging="342"/>
        <w:rPr>
          <w:sz w:val="23"/>
        </w:rPr>
      </w:pPr>
      <w:r>
        <w:rPr>
          <w:sz w:val="23"/>
        </w:rPr>
        <w:t>Frequenta</w:t>
      </w:r>
      <w:r>
        <w:rPr>
          <w:sz w:val="23"/>
        </w:rPr>
        <w:tab/>
        <w:t>nell’A.S.</w:t>
      </w:r>
      <w:r>
        <w:rPr>
          <w:sz w:val="23"/>
        </w:rPr>
        <w:tab/>
        <w:t>2019/2020</w:t>
      </w:r>
      <w:r>
        <w:rPr>
          <w:sz w:val="23"/>
        </w:rPr>
        <w:tab/>
        <w:t>la</w:t>
      </w:r>
      <w:r>
        <w:rPr>
          <w:sz w:val="23"/>
        </w:rPr>
        <w:tab/>
        <w:t>classe</w:t>
      </w:r>
      <w:r>
        <w:rPr>
          <w:sz w:val="23"/>
        </w:rPr>
        <w:tab/>
      </w:r>
      <w:r>
        <w:rPr>
          <w:w w:val="101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055B6E" w:rsidRDefault="005C4123">
      <w:pPr>
        <w:pStyle w:val="Corpotesto"/>
        <w:tabs>
          <w:tab w:val="left" w:pos="769"/>
          <w:tab w:val="left" w:pos="1756"/>
        </w:tabs>
        <w:spacing w:before="93"/>
        <w:ind w:left="140"/>
      </w:pPr>
      <w:r>
        <w:br w:type="column"/>
      </w:r>
      <w:r>
        <w:t>Sez.</w:t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055B6E" w:rsidRDefault="005C4123">
      <w:pPr>
        <w:pStyle w:val="Corpotesto"/>
        <w:tabs>
          <w:tab w:val="left" w:pos="827"/>
        </w:tabs>
        <w:spacing w:before="93"/>
        <w:ind w:left="140"/>
      </w:pPr>
      <w:r>
        <w:br w:type="column"/>
      </w:r>
      <w:r>
        <w:t>della</w:t>
      </w:r>
      <w:r>
        <w:tab/>
        <w:t>Scuola</w:t>
      </w:r>
    </w:p>
    <w:p w:rsidR="00055B6E" w:rsidRDefault="00055B6E">
      <w:pPr>
        <w:sectPr w:rsidR="00055B6E">
          <w:type w:val="continuous"/>
          <w:pgSz w:w="11900" w:h="16840"/>
          <w:pgMar w:top="820" w:right="920" w:bottom="280" w:left="1000" w:header="720" w:footer="720" w:gutter="0"/>
          <w:cols w:num="3" w:space="720" w:equalWidth="0">
            <w:col w:w="6567" w:space="40"/>
            <w:col w:w="1757" w:space="39"/>
            <w:col w:w="1577"/>
          </w:cols>
        </w:sectPr>
      </w:pPr>
    </w:p>
    <w:p w:rsidR="00055B6E" w:rsidRDefault="00055B6E">
      <w:pPr>
        <w:pStyle w:val="Corpotesto"/>
        <w:rPr>
          <w:sz w:val="13"/>
        </w:rPr>
      </w:pPr>
    </w:p>
    <w:p w:rsidR="00055B6E" w:rsidRDefault="005C4123">
      <w:pPr>
        <w:pStyle w:val="Corpotesto"/>
        <w:tabs>
          <w:tab w:val="left" w:pos="9280"/>
          <w:tab w:val="left" w:pos="9446"/>
        </w:tabs>
        <w:spacing w:before="94" w:line="487" w:lineRule="auto"/>
        <w:ind w:left="802" w:right="196" w:hanging="1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7"/>
        </w:rPr>
        <w:t xml:space="preserve">con </w:t>
      </w:r>
      <w:r>
        <w:t>sede</w:t>
      </w:r>
      <w:r>
        <w:rPr>
          <w:spacing w:val="6"/>
        </w:rPr>
        <w:t xml:space="preserve"> </w:t>
      </w:r>
      <w:r>
        <w:t xml:space="preserve">in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055B6E" w:rsidRDefault="005C4123">
      <w:pPr>
        <w:pStyle w:val="Paragrafoelenco"/>
        <w:numPr>
          <w:ilvl w:val="0"/>
          <w:numId w:val="1"/>
        </w:numPr>
        <w:tabs>
          <w:tab w:val="left" w:pos="793"/>
        </w:tabs>
        <w:spacing w:before="26"/>
        <w:ind w:hanging="342"/>
        <w:rPr>
          <w:sz w:val="23"/>
        </w:rPr>
      </w:pPr>
      <w:r>
        <w:rPr>
          <w:sz w:val="23"/>
        </w:rPr>
        <w:t>L’indicatore ISEE in corso di validità del proprio nucleo familiare ammonta</w:t>
      </w:r>
      <w:r>
        <w:rPr>
          <w:spacing w:val="28"/>
          <w:sz w:val="23"/>
        </w:rPr>
        <w:t xml:space="preserve"> </w:t>
      </w:r>
      <w:r>
        <w:rPr>
          <w:sz w:val="23"/>
        </w:rPr>
        <w:t>ad</w:t>
      </w:r>
    </w:p>
    <w:p w:rsidR="00055B6E" w:rsidRDefault="00055B6E">
      <w:pPr>
        <w:pStyle w:val="Corpotesto"/>
        <w:spacing w:before="6"/>
      </w:pPr>
    </w:p>
    <w:p w:rsidR="00055B6E" w:rsidRDefault="005C4123">
      <w:pPr>
        <w:pStyle w:val="Corpotesto"/>
        <w:tabs>
          <w:tab w:val="left" w:pos="4711"/>
        </w:tabs>
        <w:spacing w:before="1"/>
        <w:ind w:left="802"/>
      </w:pPr>
      <w:r>
        <w:t>€.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come da certificazione</w:t>
      </w:r>
      <w:r>
        <w:rPr>
          <w:spacing w:val="2"/>
        </w:rPr>
        <w:t xml:space="preserve"> </w:t>
      </w:r>
      <w:r>
        <w:t>allegata</w:t>
      </w:r>
    </w:p>
    <w:p w:rsidR="00055B6E" w:rsidRDefault="00055B6E">
      <w:pPr>
        <w:pStyle w:val="Corpotesto"/>
        <w:rPr>
          <w:sz w:val="26"/>
        </w:rPr>
      </w:pPr>
    </w:p>
    <w:p w:rsidR="00055B6E" w:rsidRDefault="00055B6E">
      <w:pPr>
        <w:pStyle w:val="Corpotesto"/>
        <w:spacing w:before="1"/>
        <w:rPr>
          <w:sz w:val="21"/>
        </w:rPr>
      </w:pPr>
    </w:p>
    <w:p w:rsidR="00055B6E" w:rsidRDefault="005C4123">
      <w:pPr>
        <w:pStyle w:val="Corpotesto"/>
        <w:spacing w:line="244" w:lineRule="auto"/>
        <w:ind w:left="101" w:right="165"/>
        <w:jc w:val="both"/>
      </w:pPr>
      <w:r>
        <w:t>Dichiara di essere informato, ai sensi e per gli effetti di cui all'art. 13 del D.  Lgs. 30.06.2003,  n.  196 che i dati personali raccolt</w:t>
      </w:r>
      <w:r>
        <w:t>i saranno trattati, anche con strumenti  informatici,  esclusivamente  nell'ambito del procedimento per il quale la presenta dichiarazione viene</w:t>
      </w:r>
      <w:r>
        <w:rPr>
          <w:spacing w:val="16"/>
        </w:rPr>
        <w:t xml:space="preserve"> </w:t>
      </w:r>
      <w:r>
        <w:t>resa.</w:t>
      </w:r>
    </w:p>
    <w:p w:rsidR="00055B6E" w:rsidRDefault="00055B6E">
      <w:pPr>
        <w:pStyle w:val="Corpotesto"/>
        <w:rPr>
          <w:sz w:val="20"/>
        </w:rPr>
      </w:pPr>
    </w:p>
    <w:p w:rsidR="00055B6E" w:rsidRDefault="00055B6E">
      <w:pPr>
        <w:pStyle w:val="Corpotesto"/>
        <w:rPr>
          <w:sz w:val="19"/>
        </w:rPr>
      </w:pPr>
    </w:p>
    <w:p w:rsidR="00055B6E" w:rsidRDefault="00055B6E">
      <w:pPr>
        <w:rPr>
          <w:sz w:val="19"/>
        </w:rPr>
        <w:sectPr w:rsidR="00055B6E">
          <w:type w:val="continuous"/>
          <w:pgSz w:w="11900" w:h="16840"/>
          <w:pgMar w:top="820" w:right="920" w:bottom="280" w:left="1000" w:header="720" w:footer="720" w:gutter="0"/>
          <w:cols w:space="720"/>
        </w:sectPr>
      </w:pPr>
    </w:p>
    <w:p w:rsidR="00055B6E" w:rsidRDefault="00055B6E">
      <w:pPr>
        <w:pStyle w:val="Corpotesto"/>
        <w:rPr>
          <w:sz w:val="26"/>
        </w:rPr>
      </w:pPr>
    </w:p>
    <w:p w:rsidR="00055B6E" w:rsidRDefault="005C4123">
      <w:pPr>
        <w:pStyle w:val="Corpotesto"/>
        <w:spacing w:before="191"/>
        <w:ind w:left="101"/>
      </w:pPr>
      <w:r>
        <w:t>Caprarola (VT), lì ...............................</w:t>
      </w:r>
    </w:p>
    <w:p w:rsidR="00055B6E" w:rsidRDefault="005C4123">
      <w:pPr>
        <w:pStyle w:val="Titolo1"/>
        <w:spacing w:before="94"/>
        <w:ind w:left="427"/>
      </w:pPr>
      <w:r>
        <w:rPr>
          <w:b w:val="0"/>
        </w:rPr>
        <w:br w:type="column"/>
      </w:r>
      <w:r>
        <w:t>IL/LA DICHIARANTE</w:t>
      </w:r>
    </w:p>
    <w:p w:rsidR="00055B6E" w:rsidRDefault="00055B6E">
      <w:pPr>
        <w:pStyle w:val="Corpotesto"/>
        <w:rPr>
          <w:b/>
          <w:sz w:val="35"/>
        </w:rPr>
      </w:pPr>
    </w:p>
    <w:p w:rsidR="00055B6E" w:rsidRDefault="005C4123">
      <w:pPr>
        <w:ind w:left="101"/>
        <w:rPr>
          <w:b/>
          <w:sz w:val="23"/>
        </w:rPr>
      </w:pPr>
      <w:r>
        <w:rPr>
          <w:b/>
          <w:sz w:val="23"/>
        </w:rPr>
        <w:t>………………………………………</w:t>
      </w:r>
    </w:p>
    <w:sectPr w:rsidR="00055B6E">
      <w:type w:val="continuous"/>
      <w:pgSz w:w="11900" w:h="16840"/>
      <w:pgMar w:top="820" w:right="920" w:bottom="280" w:left="1000" w:header="720" w:footer="720" w:gutter="0"/>
      <w:cols w:num="2" w:space="720" w:equalWidth="0">
        <w:col w:w="3701" w:space="1814"/>
        <w:col w:w="44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6477"/>
    <w:multiLevelType w:val="hybridMultilevel"/>
    <w:tmpl w:val="FD1A675C"/>
    <w:lvl w:ilvl="0" w:tplc="9B709A66">
      <w:start w:val="1"/>
      <w:numFmt w:val="decimal"/>
      <w:lvlText w:val="%1."/>
      <w:lvlJc w:val="left"/>
      <w:pPr>
        <w:ind w:left="792" w:hanging="341"/>
        <w:jc w:val="left"/>
      </w:pPr>
      <w:rPr>
        <w:rFonts w:ascii="Times New Roman" w:eastAsia="Times New Roman" w:hAnsi="Times New Roman" w:cs="Times New Roman" w:hint="default"/>
        <w:w w:val="101"/>
        <w:position w:val="-2"/>
        <w:sz w:val="23"/>
        <w:szCs w:val="23"/>
        <w:lang w:val="it-IT" w:eastAsia="it-IT" w:bidi="it-IT"/>
      </w:rPr>
    </w:lvl>
    <w:lvl w:ilvl="1" w:tplc="DF101DE8">
      <w:numFmt w:val="bullet"/>
      <w:lvlText w:val="•"/>
      <w:lvlJc w:val="left"/>
      <w:pPr>
        <w:ind w:left="1718" w:hanging="341"/>
      </w:pPr>
      <w:rPr>
        <w:rFonts w:hint="default"/>
        <w:lang w:val="it-IT" w:eastAsia="it-IT" w:bidi="it-IT"/>
      </w:rPr>
    </w:lvl>
    <w:lvl w:ilvl="2" w:tplc="9308FCA4">
      <w:numFmt w:val="bullet"/>
      <w:lvlText w:val="•"/>
      <w:lvlJc w:val="left"/>
      <w:pPr>
        <w:ind w:left="2636" w:hanging="341"/>
      </w:pPr>
      <w:rPr>
        <w:rFonts w:hint="default"/>
        <w:lang w:val="it-IT" w:eastAsia="it-IT" w:bidi="it-IT"/>
      </w:rPr>
    </w:lvl>
    <w:lvl w:ilvl="3" w:tplc="EA823BC6">
      <w:numFmt w:val="bullet"/>
      <w:lvlText w:val="•"/>
      <w:lvlJc w:val="left"/>
      <w:pPr>
        <w:ind w:left="3554" w:hanging="341"/>
      </w:pPr>
      <w:rPr>
        <w:rFonts w:hint="default"/>
        <w:lang w:val="it-IT" w:eastAsia="it-IT" w:bidi="it-IT"/>
      </w:rPr>
    </w:lvl>
    <w:lvl w:ilvl="4" w:tplc="7DC0A5FA">
      <w:numFmt w:val="bullet"/>
      <w:lvlText w:val="•"/>
      <w:lvlJc w:val="left"/>
      <w:pPr>
        <w:ind w:left="4472" w:hanging="341"/>
      </w:pPr>
      <w:rPr>
        <w:rFonts w:hint="default"/>
        <w:lang w:val="it-IT" w:eastAsia="it-IT" w:bidi="it-IT"/>
      </w:rPr>
    </w:lvl>
    <w:lvl w:ilvl="5" w:tplc="DB56051E">
      <w:numFmt w:val="bullet"/>
      <w:lvlText w:val="•"/>
      <w:lvlJc w:val="left"/>
      <w:pPr>
        <w:ind w:left="5390" w:hanging="341"/>
      </w:pPr>
      <w:rPr>
        <w:rFonts w:hint="default"/>
        <w:lang w:val="it-IT" w:eastAsia="it-IT" w:bidi="it-IT"/>
      </w:rPr>
    </w:lvl>
    <w:lvl w:ilvl="6" w:tplc="AA90EA1E">
      <w:numFmt w:val="bullet"/>
      <w:lvlText w:val="•"/>
      <w:lvlJc w:val="left"/>
      <w:pPr>
        <w:ind w:left="6308" w:hanging="341"/>
      </w:pPr>
      <w:rPr>
        <w:rFonts w:hint="default"/>
        <w:lang w:val="it-IT" w:eastAsia="it-IT" w:bidi="it-IT"/>
      </w:rPr>
    </w:lvl>
    <w:lvl w:ilvl="7" w:tplc="1E52AC20">
      <w:numFmt w:val="bullet"/>
      <w:lvlText w:val="•"/>
      <w:lvlJc w:val="left"/>
      <w:pPr>
        <w:ind w:left="7226" w:hanging="341"/>
      </w:pPr>
      <w:rPr>
        <w:rFonts w:hint="default"/>
        <w:lang w:val="it-IT" w:eastAsia="it-IT" w:bidi="it-IT"/>
      </w:rPr>
    </w:lvl>
    <w:lvl w:ilvl="8" w:tplc="F9FCC48A">
      <w:numFmt w:val="bullet"/>
      <w:lvlText w:val="•"/>
      <w:lvlJc w:val="left"/>
      <w:pPr>
        <w:ind w:left="8144" w:hanging="341"/>
      </w:pPr>
      <w:rPr>
        <w:rFonts w:hint="default"/>
        <w:lang w:val="it-IT" w:eastAsia="it-IT" w:bidi="it-IT"/>
      </w:rPr>
    </w:lvl>
  </w:abstractNum>
  <w:abstractNum w:abstractNumId="1" w15:restartNumberingAfterBreak="0">
    <w:nsid w:val="3FE7533B"/>
    <w:multiLevelType w:val="hybridMultilevel"/>
    <w:tmpl w:val="74AED52C"/>
    <w:lvl w:ilvl="0" w:tplc="766A569E">
      <w:start w:val="1"/>
      <w:numFmt w:val="decimal"/>
      <w:lvlText w:val="%1."/>
      <w:lvlJc w:val="left"/>
      <w:pPr>
        <w:ind w:left="792" w:hanging="178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17"/>
        <w:szCs w:val="17"/>
        <w:lang w:val="it-IT" w:eastAsia="it-IT" w:bidi="it-IT"/>
      </w:rPr>
    </w:lvl>
    <w:lvl w:ilvl="1" w:tplc="63ECC362">
      <w:numFmt w:val="bullet"/>
      <w:lvlText w:val="•"/>
      <w:lvlJc w:val="left"/>
      <w:pPr>
        <w:ind w:left="1718" w:hanging="178"/>
      </w:pPr>
      <w:rPr>
        <w:rFonts w:hint="default"/>
        <w:lang w:val="it-IT" w:eastAsia="it-IT" w:bidi="it-IT"/>
      </w:rPr>
    </w:lvl>
    <w:lvl w:ilvl="2" w:tplc="2A4C037A">
      <w:numFmt w:val="bullet"/>
      <w:lvlText w:val="•"/>
      <w:lvlJc w:val="left"/>
      <w:pPr>
        <w:ind w:left="2636" w:hanging="178"/>
      </w:pPr>
      <w:rPr>
        <w:rFonts w:hint="default"/>
        <w:lang w:val="it-IT" w:eastAsia="it-IT" w:bidi="it-IT"/>
      </w:rPr>
    </w:lvl>
    <w:lvl w:ilvl="3" w:tplc="CB946C00">
      <w:numFmt w:val="bullet"/>
      <w:lvlText w:val="•"/>
      <w:lvlJc w:val="left"/>
      <w:pPr>
        <w:ind w:left="3554" w:hanging="178"/>
      </w:pPr>
      <w:rPr>
        <w:rFonts w:hint="default"/>
        <w:lang w:val="it-IT" w:eastAsia="it-IT" w:bidi="it-IT"/>
      </w:rPr>
    </w:lvl>
    <w:lvl w:ilvl="4" w:tplc="DB0E251E">
      <w:numFmt w:val="bullet"/>
      <w:lvlText w:val="•"/>
      <w:lvlJc w:val="left"/>
      <w:pPr>
        <w:ind w:left="4472" w:hanging="178"/>
      </w:pPr>
      <w:rPr>
        <w:rFonts w:hint="default"/>
        <w:lang w:val="it-IT" w:eastAsia="it-IT" w:bidi="it-IT"/>
      </w:rPr>
    </w:lvl>
    <w:lvl w:ilvl="5" w:tplc="427884C6">
      <w:numFmt w:val="bullet"/>
      <w:lvlText w:val="•"/>
      <w:lvlJc w:val="left"/>
      <w:pPr>
        <w:ind w:left="5390" w:hanging="178"/>
      </w:pPr>
      <w:rPr>
        <w:rFonts w:hint="default"/>
        <w:lang w:val="it-IT" w:eastAsia="it-IT" w:bidi="it-IT"/>
      </w:rPr>
    </w:lvl>
    <w:lvl w:ilvl="6" w:tplc="290AC69A">
      <w:numFmt w:val="bullet"/>
      <w:lvlText w:val="•"/>
      <w:lvlJc w:val="left"/>
      <w:pPr>
        <w:ind w:left="6308" w:hanging="178"/>
      </w:pPr>
      <w:rPr>
        <w:rFonts w:hint="default"/>
        <w:lang w:val="it-IT" w:eastAsia="it-IT" w:bidi="it-IT"/>
      </w:rPr>
    </w:lvl>
    <w:lvl w:ilvl="7" w:tplc="B898528C">
      <w:numFmt w:val="bullet"/>
      <w:lvlText w:val="•"/>
      <w:lvlJc w:val="left"/>
      <w:pPr>
        <w:ind w:left="7226" w:hanging="178"/>
      </w:pPr>
      <w:rPr>
        <w:rFonts w:hint="default"/>
        <w:lang w:val="it-IT" w:eastAsia="it-IT" w:bidi="it-IT"/>
      </w:rPr>
    </w:lvl>
    <w:lvl w:ilvl="8" w:tplc="35F2DC26">
      <w:numFmt w:val="bullet"/>
      <w:lvlText w:val="•"/>
      <w:lvlJc w:val="left"/>
      <w:pPr>
        <w:ind w:left="8144" w:hanging="17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6E"/>
    <w:rsid w:val="00055B6E"/>
    <w:rsid w:val="005C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02246-0820-4964-B0E6-5885AF60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1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792" w:hanging="34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 sostitutiva - modello.doc</vt:lpstr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sostitutiva - modello.doc</dc:title>
  <dc:creator>Antonello</dc:creator>
  <cp:lastModifiedBy>Nazzareno</cp:lastModifiedBy>
  <cp:revision>3</cp:revision>
  <dcterms:created xsi:type="dcterms:W3CDTF">2019-11-08T11:53:00Z</dcterms:created>
  <dcterms:modified xsi:type="dcterms:W3CDTF">2019-11-08T11:53:00Z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2019-11-08T00:00:00Z</vt:filetime>
  </property>
</Properties>
</file>